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firstLine="0"/>
        <w:jc w:val="center"/>
        <w:rPr>
          <w:rFonts w:ascii="Microsoft JhengHei" w:cs="Microsoft JhengHei" w:eastAsia="Microsoft JhengHei" w:hAnsi="Microsoft JhengHei"/>
          <w:strike w:val="1"/>
          <w:color w:val="4c4545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4c4545"/>
          <w:sz w:val="32"/>
          <w:szCs w:val="32"/>
          <w:rtl w:val="0"/>
        </w:rPr>
        <w:t xml:space="preserve">國立清華大學藝術學院學士班  學生校外實習工作誌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firstLine="0"/>
        <w:jc w:val="center"/>
        <w:rPr>
          <w:rFonts w:ascii="Microsoft JhengHei" w:cs="Microsoft JhengHei" w:eastAsia="Microsoft JhengHei" w:hAnsi="Microsoft JhengHei"/>
          <w:strike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1.0" w:type="dxa"/>
        <w:jc w:val="center"/>
        <w:tblBorders>
          <w:top w:color="c0baba" w:space="0" w:sz="4" w:val="single"/>
          <w:left w:color="c0baba" w:space="0" w:sz="4" w:val="single"/>
          <w:bottom w:color="c0baba" w:space="0" w:sz="4" w:val="single"/>
          <w:right w:color="c0baba" w:space="0" w:sz="4" w:val="single"/>
          <w:insideH w:color="c0baba" w:space="0" w:sz="4" w:val="single"/>
          <w:insideV w:color="c0baba" w:space="0" w:sz="4" w:val="single"/>
        </w:tblBorders>
        <w:tblLayout w:type="fixed"/>
        <w:tblLook w:val="0000"/>
      </w:tblPr>
      <w:tblGrid>
        <w:gridCol w:w="1413"/>
        <w:gridCol w:w="1984"/>
        <w:gridCol w:w="1133"/>
        <w:gridCol w:w="1990"/>
        <w:gridCol w:w="1137"/>
        <w:gridCol w:w="3254"/>
        <w:tblGridChange w:id="0">
          <w:tblGrid>
            <w:gridCol w:w="1413"/>
            <w:gridCol w:w="1984"/>
            <w:gridCol w:w="1133"/>
            <w:gridCol w:w="1990"/>
            <w:gridCol w:w="1137"/>
            <w:gridCol w:w="3254"/>
          </w:tblGrid>
        </w:tblGridChange>
      </w:tblGrid>
      <w:tr>
        <w:trPr>
          <w:trHeight w:val="680" w:hRule="atLeast"/>
        </w:trPr>
        <w:tc>
          <w:tcPr>
            <w:vMerge w:val="restart"/>
            <w:shd w:fill="968c8c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實習生姓名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林品嫺</w:t>
            </w:r>
          </w:p>
        </w:tc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三</w:t>
            </w:r>
          </w:p>
        </w:tc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0925568186</w:t>
            </w:r>
          </w:p>
        </w:tc>
      </w:tr>
      <w:tr>
        <w:trPr>
          <w:trHeight w:val="680" w:hRule="atLeast"/>
        </w:trPr>
        <w:tc>
          <w:tcPr>
            <w:vMerge w:val="continue"/>
            <w:shd w:fill="968c8c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學號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107590005</w:t>
            </w:r>
          </w:p>
        </w:tc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baba881218@gmail.com</w:t>
            </w:r>
          </w:p>
        </w:tc>
      </w:tr>
      <w:tr>
        <w:trPr>
          <w:trHeight w:val="680" w:hRule="atLeast"/>
        </w:trPr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實習機構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卡米爾股份有限公司</w:t>
            </w:r>
          </w:p>
        </w:tc>
      </w:tr>
      <w:tr>
        <w:trPr>
          <w:trHeight w:val="680" w:hRule="atLeast"/>
        </w:trPr>
        <w:tc>
          <w:tcPr>
            <w:shd w:fill="968c8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ff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ffff"/>
                <w:rtl w:val="0"/>
              </w:rPr>
              <w:t xml:space="preserve">記錄期間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Microsoft JhengHei" w:cs="Microsoft JhengHei" w:eastAsia="Microsoft JhengHei" w:hAnsi="Microsoft JhengHei"/>
                <w:u w:val="singl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2020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年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7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7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日起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2020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年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11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u w:val="single"/>
                <w:rtl w:val="0"/>
              </w:rPr>
              <w:t xml:space="preserve">   20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16767"/>
                <w:rtl w:val="0"/>
              </w:rPr>
              <w:t xml:space="preserve">日迄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6"/>
            <w:shd w:fill="d5d1d1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4c4545"/>
                <w:rtl w:val="0"/>
              </w:rPr>
              <w:t xml:space="preserve">本週/月實習工作紀錄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Microsoft JhengHei" w:cs="Microsoft JhengHei" w:eastAsia="Microsoft JhengHei" w:hAnsi="Microsoft JhengHei"/>
                <w:color w:val="4c4545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4c4545"/>
                <w:rtl w:val="0"/>
              </w:rPr>
              <w:t xml:space="preserve">一、本週/月工作內容。(至少200個字以上)</w:t>
            </w:r>
          </w:p>
        </w:tc>
      </w:tr>
      <w:tr>
        <w:trPr>
          <w:trHeight w:val="1984" w:hRule="atLeast"/>
        </w:trPr>
        <w:tc>
          <w:tcPr>
            <w:gridSpan w:val="6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七月：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參與故宮南院案子中的互動式年表設計及協助提案，其中包含排版設計、功能設計，並且與外包UI設計公司開會討論細項（外觀、排版方式、互動方式等），撰寫標書。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協助剪輯國台交案子中錄製的成品360度影片。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八月至十一月：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參與台史博案子中的「VR再現製造所」，負責在VR劇場中加入簡單動畫、多元化人物服裝之材質貼圖、尋找可用聲音素材。錄製角色的臉部表情、手指動作，協助角色骨架轉檔，並且在Unreal中串接角色動畫。</w:t>
            </w:r>
          </w:p>
        </w:tc>
      </w:tr>
      <w:tr>
        <w:trPr>
          <w:trHeight w:val="56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Microsoft JhengHei" w:cs="Microsoft JhengHei" w:eastAsia="Microsoft JhengHei" w:hAnsi="Microsoft JhengHei"/>
                <w:color w:val="4c4545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4c4545"/>
                <w:rtl w:val="0"/>
              </w:rPr>
              <w:t xml:space="preserve">二、實習收穫與檢討（新的學習事項/遭遇之疑難問題及解決方法）。(至少200個字以上)</w:t>
            </w:r>
          </w:p>
        </w:tc>
      </w:tr>
      <w:tr>
        <w:trPr>
          <w:trHeight w:val="1984" w:hRule="atLeast"/>
        </w:trPr>
        <w:tc>
          <w:tcPr>
            <w:gridSpan w:val="6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七月：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在參與故宮南院案的時候經歷了許多和工作夥伴討論溝通的過程，因此能夠完整將自己的想法表達給他人，並且吸收其他建議。前期主要負責蒐集故宮展件資料的部分，提升蒐集以及篩選資訊的能力，而在後期設計互動式年表時學會在既定的條件下（如：主題必須以亞洲相關、分類方式必須以織品、茶、佛教進行）設計出有趣且適合觀眾使用的年表，也在與外包公司開會討論的過程中吸收許多不同的意見及想法。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Microsoft JhengHei" w:cs="Microsoft JhengHei" w:eastAsia="Microsoft JhengHei" w:hAnsi="Microsoft JhengHei"/>
                <w:color w:val="a69085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a69085"/>
                <w:sz w:val="20"/>
                <w:szCs w:val="20"/>
                <w:rtl w:val="0"/>
              </w:rPr>
              <w:t xml:space="preserve">（由於八月結束後多為短時間線上派工，並且工作內容差異不大，因此併入八月撰寫）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八月至十一月：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在七月底故宮南院案子成功得標後，我開始協助正在進行的台史博案，主要負責處理其VR劇場「再現製造所」的動畫，在協助這個案子的過程中運用到許多在學校課程裡學習的軟體：如maya、unreal等，也學習了更多製作動畫的軟體（如iclone）。當操作軟體過程中遇到問題時，通常請求同事協助便能夠順利解決，也因此更深入的了解3D動畫的製作流程及軟體操作。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以下附上任務時數紀錄表及公司提供工作誌之連結：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hyperlink r:id="rId7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1155cc"/>
                  <w:u w:val="single"/>
                  <w:rtl w:val="0"/>
                </w:rPr>
                <w:t xml:space="preserve">https://drive.google.com/drive/folders/1CmAGNcMU6C7WNtZNHlfDFRquchJiz1HT?usp=sharing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Microsoft JhengHei" w:cs="Microsoft JhengHei" w:eastAsia="Microsoft JhengHei" w:hAnsi="Microsoft JhengHei"/>
                <w:color w:val="4c4545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4c4545"/>
                <w:rtl w:val="0"/>
              </w:rPr>
              <w:t xml:space="preserve">三、實習心得與回饋。</w:t>
            </w:r>
          </w:p>
        </w:tc>
      </w:tr>
      <w:tr>
        <w:trPr>
          <w:trHeight w:val="1984" w:hRule="atLeast"/>
        </w:trPr>
        <w:tc>
          <w:tcPr>
            <w:gridSpan w:val="6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首先感謝學校提供管道讓我得知卡米爾徵實習生的資訊，卡米爾對我來說真的是一個很棒的工作環境，在實習的過程中，我不但可以參與到專案內容，學習相關的技能及團體工作的能力，更能夠將自己的成果實踐，因此實在獲益良多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Microsoft JhengHei" w:cs="Microsoft JhengHei" w:eastAsia="Microsoft JhengHei" w:hAnsi="Microsoft JhengHei"/>
                <w:color w:val="4c4545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4c4545"/>
                <w:rtl w:val="0"/>
              </w:rPr>
              <w:t xml:space="preserve">四、其他備註。</w:t>
            </w:r>
          </w:p>
        </w:tc>
      </w:tr>
      <w:tr>
        <w:trPr>
          <w:trHeight w:val="1984" w:hRule="atLeast"/>
        </w:trPr>
        <w:tc>
          <w:tcPr>
            <w:gridSpan w:val="6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影像紀錄：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Microsoft JhengHei" w:cs="Microsoft JhengHei" w:eastAsia="Microsoft JhengHei" w:hAnsi="Microsoft JhengHei"/>
                <w:color w:val="a6a6a6"/>
                <w:u w:val="singl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a6a6a6"/>
                <w:u w:val="single"/>
              </w:rPr>
              <w:drawing>
                <wp:inline distB="114300" distT="114300" distL="114300" distR="114300">
                  <wp:extent cx="4207193" cy="3155394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193" cy="31553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Microsoft JhengHei" w:cs="Microsoft JhengHei" w:eastAsia="Microsoft JhengHei" w:hAnsi="Microsoft JhengHei"/>
          <w:color w:val="716767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716767"/>
          <w:sz w:val="20"/>
          <w:szCs w:val="20"/>
          <w:rtl w:val="0"/>
        </w:rPr>
        <w:t xml:space="preserve">註1：在實習期間內，每位學生應｢按週/月｣填寫（每週/月填寫一份）。</w:t>
      </w:r>
    </w:p>
    <w:p w:rsidR="00000000" w:rsidDel="00000000" w:rsidP="00000000" w:rsidRDefault="00000000" w:rsidRPr="00000000" w14:paraId="00000060">
      <w:pPr>
        <w:rPr>
          <w:rFonts w:ascii="Microsoft JhengHei" w:cs="Microsoft JhengHei" w:eastAsia="Microsoft JhengHei" w:hAnsi="Microsoft JhengHei"/>
          <w:color w:val="716767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716767"/>
          <w:sz w:val="20"/>
          <w:szCs w:val="20"/>
          <w:rtl w:val="0"/>
        </w:rPr>
        <w:t xml:space="preserve">註2：實習學生須於實習後繳回所屬教學單位指導老師考核。作為實習成果報告書附件，以作為實習成效之佐證資料。</w:t>
      </w:r>
    </w:p>
    <w:sectPr>
      <w:pgSz w:h="16838" w:w="11906" w:orient="portrait"/>
      <w:pgMar w:bottom="737" w:top="73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2D5AFC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2D5AFC"/>
    <w:rPr>
      <w:sz w:val="20"/>
      <w:szCs w:val="20"/>
    </w:rPr>
  </w:style>
  <w:style w:type="table" w:styleId="a7">
    <w:name w:val="Table Grid"/>
    <w:basedOn w:val="a1"/>
    <w:uiPriority w:val="39"/>
    <w:rsid w:val="00F006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CmAGNcMU6C7WNtZNHlfDFRquchJiz1HT?usp=sharin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hiHk027ce+PBOqgqlCPAUDOLQ==">AMUW2mXT/zUGh2jM7uRTmsucXQK/t/8iXOJKaGffmoCqk4xvneF6UElCxdfVIrEDPPJ8PQ9sxbKN5ftViR03f/1B7CklEtlfUcssROnZ8v77MWzNNaz7Xyg=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2020-07-06T13:07:00Z</dcterms:created>
  <dc:creator>IPTA</dc:creator>
</cp:coreProperties>
</file>